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2EC" w:rsidRDefault="00C552EC" w:rsidP="00C552EC">
      <w:pPr>
        <w:pStyle w:val="Default"/>
        <w:jc w:val="center"/>
        <w:rPr>
          <w:sz w:val="30"/>
          <w:szCs w:val="30"/>
        </w:rPr>
      </w:pPr>
      <w:r>
        <w:rPr>
          <w:noProof/>
          <w:lang w:val="en-GB" w:eastAsia="en-GB"/>
        </w:rPr>
        <w:drawing>
          <wp:inline distT="0" distB="0" distL="0" distR="0">
            <wp:extent cx="2667000" cy="1011555"/>
            <wp:effectExtent l="0" t="0" r="0" b="0"/>
            <wp:docPr id="1" name="Picture 1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01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52EC" w:rsidRDefault="00C552EC" w:rsidP="00C552EC">
      <w:pPr>
        <w:pStyle w:val="Default"/>
        <w:rPr>
          <w:sz w:val="30"/>
          <w:szCs w:val="30"/>
        </w:rPr>
      </w:pPr>
    </w:p>
    <w:p w:rsidR="00C552EC" w:rsidRPr="00910083" w:rsidRDefault="00C552EC" w:rsidP="00910083">
      <w:pPr>
        <w:pStyle w:val="Default"/>
        <w:numPr>
          <w:ilvl w:val="0"/>
          <w:numId w:val="2"/>
        </w:numPr>
        <w:jc w:val="center"/>
        <w:rPr>
          <w:rFonts w:ascii="Comic Sans MS" w:hAnsi="Comic Sans MS"/>
          <w:sz w:val="20"/>
          <w:szCs w:val="20"/>
          <w:u w:val="single"/>
        </w:rPr>
      </w:pPr>
      <w:r w:rsidRPr="00910083">
        <w:rPr>
          <w:rFonts w:ascii="Comic Sans MS" w:hAnsi="Comic Sans MS"/>
          <w:sz w:val="20"/>
          <w:szCs w:val="20"/>
          <w:u w:val="single"/>
        </w:rPr>
        <w:t>Acceptable Use Policy</w:t>
      </w:r>
      <w:r w:rsidR="00D65BBD">
        <w:rPr>
          <w:rFonts w:ascii="Comic Sans MS" w:hAnsi="Comic Sans MS"/>
          <w:sz w:val="20"/>
          <w:szCs w:val="20"/>
          <w:u w:val="single"/>
        </w:rPr>
        <w:t xml:space="preserve"> 202</w:t>
      </w:r>
      <w:r w:rsidR="001F5515">
        <w:rPr>
          <w:rFonts w:ascii="Comic Sans MS" w:hAnsi="Comic Sans MS"/>
          <w:sz w:val="20"/>
          <w:szCs w:val="20"/>
          <w:u w:val="single"/>
        </w:rPr>
        <w:t>5</w:t>
      </w:r>
      <w:r w:rsidR="00D65BBD">
        <w:rPr>
          <w:rFonts w:ascii="Comic Sans MS" w:hAnsi="Comic Sans MS"/>
          <w:sz w:val="20"/>
          <w:szCs w:val="20"/>
          <w:u w:val="single"/>
        </w:rPr>
        <w:t xml:space="preserve"> </w:t>
      </w:r>
      <w:r w:rsidR="003E1A51">
        <w:rPr>
          <w:rFonts w:ascii="Comic Sans MS" w:hAnsi="Comic Sans MS"/>
          <w:sz w:val="20"/>
          <w:szCs w:val="20"/>
          <w:u w:val="single"/>
        </w:rPr>
        <w:t>- 202</w:t>
      </w:r>
      <w:r w:rsidR="001F5515">
        <w:rPr>
          <w:rFonts w:ascii="Comic Sans MS" w:hAnsi="Comic Sans MS"/>
          <w:sz w:val="20"/>
          <w:szCs w:val="20"/>
          <w:u w:val="single"/>
        </w:rPr>
        <w:t>6</w:t>
      </w:r>
      <w:r w:rsidR="006B2249">
        <w:rPr>
          <w:rFonts w:ascii="Comic Sans MS" w:hAnsi="Comic Sans MS"/>
          <w:sz w:val="20"/>
          <w:szCs w:val="20"/>
          <w:u w:val="single"/>
        </w:rPr>
        <w:t xml:space="preserve"> [Governors]</w:t>
      </w:r>
    </w:p>
    <w:p w:rsidR="00C552EC" w:rsidRPr="00910083" w:rsidRDefault="00C552EC" w:rsidP="00C552EC">
      <w:pPr>
        <w:pStyle w:val="Default"/>
        <w:jc w:val="both"/>
        <w:rPr>
          <w:rFonts w:ascii="Comic Sans MS" w:hAnsi="Comic Sans MS" w:cs="Arial"/>
          <w:sz w:val="20"/>
          <w:szCs w:val="20"/>
        </w:rPr>
      </w:pPr>
    </w:p>
    <w:p w:rsidR="00C552EC" w:rsidRPr="00910083" w:rsidRDefault="00C552EC" w:rsidP="00910083">
      <w:pPr>
        <w:pStyle w:val="Default"/>
        <w:numPr>
          <w:ilvl w:val="0"/>
          <w:numId w:val="2"/>
        </w:numPr>
        <w:jc w:val="both"/>
        <w:rPr>
          <w:rFonts w:ascii="Comic Sans MS" w:hAnsi="Comic Sans MS" w:cs="Arial"/>
          <w:sz w:val="20"/>
          <w:szCs w:val="20"/>
        </w:rPr>
      </w:pPr>
      <w:r w:rsidRPr="00910083">
        <w:rPr>
          <w:rFonts w:ascii="Comic Sans MS" w:hAnsi="Comic Sans MS" w:cs="Arial"/>
          <w:sz w:val="20"/>
          <w:szCs w:val="20"/>
        </w:rPr>
        <w:t xml:space="preserve">All </w:t>
      </w:r>
      <w:r w:rsidR="006B2249">
        <w:rPr>
          <w:rFonts w:ascii="Comic Sans MS" w:hAnsi="Comic Sans MS" w:cs="Arial"/>
          <w:sz w:val="20"/>
          <w:szCs w:val="20"/>
        </w:rPr>
        <w:t>Governors</w:t>
      </w:r>
      <w:r w:rsidRPr="00910083">
        <w:rPr>
          <w:rFonts w:ascii="Comic Sans MS" w:hAnsi="Comic Sans MS" w:cs="Arial"/>
          <w:sz w:val="20"/>
          <w:szCs w:val="20"/>
        </w:rPr>
        <w:t xml:space="preserve"> must take responsibility for their own use of new technologies, making sure that they use technology safely, responsibly and legally. </w:t>
      </w:r>
    </w:p>
    <w:p w:rsidR="00C552EC" w:rsidRPr="00910083" w:rsidRDefault="00C552EC" w:rsidP="00C552EC">
      <w:pPr>
        <w:pStyle w:val="Default"/>
        <w:jc w:val="both"/>
        <w:rPr>
          <w:rFonts w:ascii="Comic Sans MS" w:hAnsi="Comic Sans MS" w:cs="Arial"/>
          <w:sz w:val="20"/>
          <w:szCs w:val="20"/>
        </w:rPr>
      </w:pPr>
    </w:p>
    <w:p w:rsidR="00C552EC" w:rsidRPr="00910083" w:rsidRDefault="00C552EC" w:rsidP="00910083">
      <w:pPr>
        <w:pStyle w:val="Default"/>
        <w:numPr>
          <w:ilvl w:val="0"/>
          <w:numId w:val="2"/>
        </w:numPr>
        <w:jc w:val="both"/>
        <w:rPr>
          <w:rFonts w:ascii="Comic Sans MS" w:hAnsi="Comic Sans MS" w:cs="Arial"/>
          <w:sz w:val="20"/>
          <w:szCs w:val="20"/>
        </w:rPr>
      </w:pPr>
      <w:r w:rsidRPr="00910083">
        <w:rPr>
          <w:rFonts w:ascii="Comic Sans MS" w:hAnsi="Comic Sans MS" w:cs="Arial"/>
          <w:sz w:val="20"/>
          <w:szCs w:val="20"/>
        </w:rPr>
        <w:t xml:space="preserve">All </w:t>
      </w:r>
      <w:r w:rsidR="006B2249">
        <w:rPr>
          <w:rFonts w:ascii="Comic Sans MS" w:hAnsi="Comic Sans MS" w:cs="Arial"/>
          <w:sz w:val="20"/>
          <w:szCs w:val="20"/>
        </w:rPr>
        <w:t>Governors</w:t>
      </w:r>
      <w:r w:rsidRPr="00910083">
        <w:rPr>
          <w:rFonts w:ascii="Comic Sans MS" w:hAnsi="Comic Sans MS" w:cs="Arial"/>
          <w:sz w:val="20"/>
          <w:szCs w:val="20"/>
        </w:rPr>
        <w:t xml:space="preserve"> must be active participants in e-safety education, taking personal responsibility for their awareness of the opportunities and risks posed by new technologies. </w:t>
      </w:r>
    </w:p>
    <w:p w:rsidR="00C552EC" w:rsidRPr="00910083" w:rsidRDefault="00C552EC" w:rsidP="00C552EC">
      <w:pPr>
        <w:pStyle w:val="Default"/>
        <w:jc w:val="both"/>
        <w:rPr>
          <w:rFonts w:ascii="Comic Sans MS" w:hAnsi="Comic Sans MS" w:cs="Arial"/>
          <w:sz w:val="20"/>
          <w:szCs w:val="20"/>
        </w:rPr>
      </w:pPr>
    </w:p>
    <w:p w:rsidR="00C552EC" w:rsidRPr="00910083" w:rsidRDefault="00C552EC" w:rsidP="00910083">
      <w:pPr>
        <w:pStyle w:val="Default"/>
        <w:numPr>
          <w:ilvl w:val="0"/>
          <w:numId w:val="2"/>
        </w:numPr>
        <w:jc w:val="both"/>
        <w:rPr>
          <w:rFonts w:ascii="Comic Sans MS" w:hAnsi="Comic Sans MS" w:cs="Arial"/>
          <w:sz w:val="20"/>
          <w:szCs w:val="20"/>
        </w:rPr>
      </w:pPr>
      <w:r w:rsidRPr="00910083">
        <w:rPr>
          <w:rFonts w:ascii="Comic Sans MS" w:hAnsi="Comic Sans MS" w:cs="Arial"/>
          <w:sz w:val="20"/>
          <w:szCs w:val="20"/>
        </w:rPr>
        <w:t xml:space="preserve">No communications device, whether school provided or personally owned, may be used for the bullying or harassment of others in any form. </w:t>
      </w:r>
    </w:p>
    <w:p w:rsidR="00C552EC" w:rsidRPr="00910083" w:rsidRDefault="00C552EC" w:rsidP="00C552EC">
      <w:pPr>
        <w:pStyle w:val="Default"/>
        <w:jc w:val="both"/>
        <w:rPr>
          <w:rFonts w:ascii="Comic Sans MS" w:hAnsi="Comic Sans MS" w:cs="Arial"/>
          <w:sz w:val="20"/>
          <w:szCs w:val="20"/>
        </w:rPr>
      </w:pPr>
    </w:p>
    <w:p w:rsidR="00C552EC" w:rsidRPr="00910083" w:rsidRDefault="00C552EC" w:rsidP="00910083">
      <w:pPr>
        <w:pStyle w:val="Default"/>
        <w:numPr>
          <w:ilvl w:val="0"/>
          <w:numId w:val="2"/>
        </w:numPr>
        <w:jc w:val="both"/>
        <w:rPr>
          <w:rFonts w:ascii="Comic Sans MS" w:hAnsi="Comic Sans MS" w:cs="Arial"/>
          <w:sz w:val="20"/>
          <w:szCs w:val="20"/>
        </w:rPr>
      </w:pPr>
      <w:r w:rsidRPr="00910083">
        <w:rPr>
          <w:rFonts w:ascii="Comic Sans MS" w:hAnsi="Comic Sans MS" w:cs="Arial"/>
          <w:sz w:val="20"/>
          <w:szCs w:val="20"/>
        </w:rPr>
        <w:t xml:space="preserve">No applications or services accessed by </w:t>
      </w:r>
      <w:r w:rsidR="006B2249">
        <w:rPr>
          <w:rFonts w:ascii="Comic Sans MS" w:hAnsi="Comic Sans MS" w:cs="Arial"/>
          <w:sz w:val="20"/>
          <w:szCs w:val="20"/>
        </w:rPr>
        <w:t>Governors</w:t>
      </w:r>
      <w:r w:rsidRPr="00910083">
        <w:rPr>
          <w:rFonts w:ascii="Comic Sans MS" w:hAnsi="Comic Sans MS" w:cs="Arial"/>
          <w:sz w:val="20"/>
          <w:szCs w:val="20"/>
        </w:rPr>
        <w:t xml:space="preserve"> may be used to bring the school, or its members, into disrepute. </w:t>
      </w:r>
    </w:p>
    <w:p w:rsidR="00C552EC" w:rsidRPr="00910083" w:rsidRDefault="00C552EC" w:rsidP="00C552EC">
      <w:pPr>
        <w:pStyle w:val="Default"/>
        <w:jc w:val="both"/>
        <w:rPr>
          <w:rFonts w:ascii="Comic Sans MS" w:hAnsi="Comic Sans MS" w:cs="Arial"/>
          <w:sz w:val="20"/>
          <w:szCs w:val="20"/>
        </w:rPr>
      </w:pPr>
    </w:p>
    <w:p w:rsidR="00910083" w:rsidRDefault="00C552EC" w:rsidP="00910083">
      <w:pPr>
        <w:pStyle w:val="Default"/>
        <w:numPr>
          <w:ilvl w:val="0"/>
          <w:numId w:val="2"/>
        </w:numPr>
        <w:jc w:val="both"/>
        <w:rPr>
          <w:rFonts w:ascii="Comic Sans MS" w:hAnsi="Comic Sans MS" w:cs="Arial"/>
          <w:sz w:val="20"/>
          <w:szCs w:val="20"/>
        </w:rPr>
      </w:pPr>
      <w:r w:rsidRPr="00910083">
        <w:rPr>
          <w:rFonts w:ascii="Comic Sans MS" w:hAnsi="Comic Sans MS" w:cs="Arial"/>
          <w:sz w:val="20"/>
          <w:szCs w:val="20"/>
        </w:rPr>
        <w:t xml:space="preserve">All </w:t>
      </w:r>
      <w:r w:rsidR="006B2249">
        <w:rPr>
          <w:rFonts w:ascii="Comic Sans MS" w:hAnsi="Comic Sans MS" w:cs="Arial"/>
          <w:sz w:val="20"/>
          <w:szCs w:val="20"/>
        </w:rPr>
        <w:t>Governors</w:t>
      </w:r>
      <w:r w:rsidRPr="00910083">
        <w:rPr>
          <w:rFonts w:ascii="Comic Sans MS" w:hAnsi="Comic Sans MS" w:cs="Arial"/>
          <w:sz w:val="20"/>
          <w:szCs w:val="20"/>
        </w:rPr>
        <w:t xml:space="preserve"> have a responsibility to report any known misuses of technology, including the unacceptable </w:t>
      </w:r>
      <w:proofErr w:type="spellStart"/>
      <w:r w:rsidRPr="00910083">
        <w:rPr>
          <w:rFonts w:ascii="Comic Sans MS" w:hAnsi="Comic Sans MS" w:cs="Arial"/>
          <w:sz w:val="20"/>
          <w:szCs w:val="20"/>
        </w:rPr>
        <w:t>behaviours</w:t>
      </w:r>
      <w:proofErr w:type="spellEnd"/>
      <w:r w:rsidRPr="00910083">
        <w:rPr>
          <w:rFonts w:ascii="Comic Sans MS" w:hAnsi="Comic Sans MS" w:cs="Arial"/>
          <w:sz w:val="20"/>
          <w:szCs w:val="20"/>
        </w:rPr>
        <w:t xml:space="preserve"> of others. </w:t>
      </w:r>
    </w:p>
    <w:p w:rsidR="00910083" w:rsidRDefault="00910083" w:rsidP="00910083">
      <w:pPr>
        <w:pStyle w:val="ListParagraph"/>
        <w:rPr>
          <w:rFonts w:ascii="Comic Sans MS" w:hAnsi="Comic Sans MS" w:cs="Arial"/>
          <w:sz w:val="20"/>
          <w:szCs w:val="20"/>
        </w:rPr>
      </w:pPr>
    </w:p>
    <w:p w:rsidR="00910083" w:rsidRDefault="00910083" w:rsidP="00910083">
      <w:pPr>
        <w:pStyle w:val="Default"/>
        <w:numPr>
          <w:ilvl w:val="0"/>
          <w:numId w:val="2"/>
        </w:numPr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All </w:t>
      </w:r>
      <w:r w:rsidR="006B2249">
        <w:rPr>
          <w:rFonts w:ascii="Comic Sans MS" w:hAnsi="Comic Sans MS" w:cs="Arial"/>
          <w:sz w:val="20"/>
          <w:szCs w:val="20"/>
        </w:rPr>
        <w:t>Governors</w:t>
      </w:r>
      <w:r>
        <w:rPr>
          <w:rFonts w:ascii="Comic Sans MS" w:hAnsi="Comic Sans MS" w:cs="Arial"/>
          <w:sz w:val="20"/>
          <w:szCs w:val="20"/>
        </w:rPr>
        <w:t xml:space="preserve"> have a duty to ensure confidentiality when accessing </w:t>
      </w:r>
      <w:r w:rsidR="006B2249">
        <w:rPr>
          <w:rFonts w:ascii="Comic Sans MS" w:hAnsi="Comic Sans MS" w:cs="Arial"/>
          <w:sz w:val="20"/>
          <w:szCs w:val="20"/>
        </w:rPr>
        <w:t>school</w:t>
      </w:r>
      <w:r>
        <w:rPr>
          <w:rFonts w:ascii="Comic Sans MS" w:hAnsi="Comic Sans MS" w:cs="Arial"/>
          <w:sz w:val="20"/>
          <w:szCs w:val="20"/>
        </w:rPr>
        <w:t xml:space="preserve"> related emails off site e.g. log off or lock screen, ensure others cannot read work related emails, regularly empty their inbox and deleted items, </w:t>
      </w:r>
      <w:r w:rsidR="006B2249">
        <w:rPr>
          <w:rFonts w:ascii="Comic Sans MS" w:hAnsi="Comic Sans MS" w:cs="Arial"/>
          <w:sz w:val="20"/>
          <w:szCs w:val="20"/>
        </w:rPr>
        <w:t xml:space="preserve">delete minutes of meetings, </w:t>
      </w:r>
      <w:r>
        <w:rPr>
          <w:rFonts w:ascii="Comic Sans MS" w:hAnsi="Comic Sans MS" w:cs="Arial"/>
          <w:sz w:val="20"/>
          <w:szCs w:val="20"/>
        </w:rPr>
        <w:t>etc.</w:t>
      </w:r>
    </w:p>
    <w:p w:rsidR="003E711B" w:rsidRPr="006B2249" w:rsidRDefault="003E711B" w:rsidP="006B2249">
      <w:pPr>
        <w:rPr>
          <w:rFonts w:ascii="Comic Sans MS" w:hAnsi="Comic Sans MS" w:cs="Arial"/>
          <w:sz w:val="20"/>
          <w:szCs w:val="20"/>
        </w:rPr>
      </w:pPr>
    </w:p>
    <w:p w:rsidR="003E711B" w:rsidRDefault="003E711B" w:rsidP="00910083">
      <w:pPr>
        <w:pStyle w:val="Default"/>
        <w:numPr>
          <w:ilvl w:val="0"/>
          <w:numId w:val="2"/>
        </w:numPr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All </w:t>
      </w:r>
      <w:r w:rsidR="006B2249">
        <w:rPr>
          <w:rFonts w:ascii="Comic Sans MS" w:hAnsi="Comic Sans MS" w:cs="Arial"/>
          <w:sz w:val="20"/>
          <w:szCs w:val="20"/>
        </w:rPr>
        <w:t>Governors</w:t>
      </w:r>
      <w:r>
        <w:rPr>
          <w:rFonts w:ascii="Comic Sans MS" w:hAnsi="Comic Sans MS" w:cs="Arial"/>
          <w:sz w:val="20"/>
          <w:szCs w:val="20"/>
        </w:rPr>
        <w:t xml:space="preserve"> must remove emails containing sensitive or personal identifiable data to a, once processed, to reduce the risk of </w:t>
      </w:r>
      <w:proofErr w:type="spellStart"/>
      <w:r>
        <w:rPr>
          <w:rFonts w:ascii="Comic Sans MS" w:hAnsi="Comic Sans MS" w:cs="Arial"/>
          <w:sz w:val="20"/>
          <w:szCs w:val="20"/>
        </w:rPr>
        <w:t>unauthorised</w:t>
      </w:r>
      <w:proofErr w:type="spellEnd"/>
      <w:r>
        <w:rPr>
          <w:rFonts w:ascii="Comic Sans MS" w:hAnsi="Comic Sans MS" w:cs="Arial"/>
          <w:sz w:val="20"/>
          <w:szCs w:val="20"/>
        </w:rPr>
        <w:t xml:space="preserve"> disclosure.</w:t>
      </w:r>
    </w:p>
    <w:p w:rsidR="003E711B" w:rsidRDefault="003E711B" w:rsidP="003E711B">
      <w:pPr>
        <w:pStyle w:val="ListParagraph"/>
        <w:rPr>
          <w:rFonts w:ascii="Comic Sans MS" w:hAnsi="Comic Sans MS" w:cs="Arial"/>
          <w:sz w:val="20"/>
          <w:szCs w:val="20"/>
        </w:rPr>
      </w:pPr>
    </w:p>
    <w:p w:rsidR="00C552EC" w:rsidRPr="00910083" w:rsidRDefault="00C552EC" w:rsidP="00910083">
      <w:pPr>
        <w:pStyle w:val="Default"/>
        <w:numPr>
          <w:ilvl w:val="0"/>
          <w:numId w:val="2"/>
        </w:numPr>
        <w:jc w:val="both"/>
        <w:rPr>
          <w:rFonts w:ascii="Comic Sans MS" w:hAnsi="Comic Sans MS" w:cs="Arial"/>
          <w:sz w:val="20"/>
          <w:szCs w:val="20"/>
        </w:rPr>
      </w:pPr>
      <w:r w:rsidRPr="00910083">
        <w:rPr>
          <w:rFonts w:ascii="Comic Sans MS" w:hAnsi="Comic Sans MS" w:cs="Arial"/>
          <w:sz w:val="20"/>
          <w:szCs w:val="20"/>
        </w:rPr>
        <w:t xml:space="preserve">All </w:t>
      </w:r>
      <w:r w:rsidR="006B2249">
        <w:rPr>
          <w:rFonts w:ascii="Comic Sans MS" w:hAnsi="Comic Sans MS" w:cs="Arial"/>
          <w:sz w:val="20"/>
          <w:szCs w:val="20"/>
        </w:rPr>
        <w:t>Governors</w:t>
      </w:r>
      <w:r w:rsidRPr="00910083">
        <w:rPr>
          <w:rFonts w:ascii="Comic Sans MS" w:hAnsi="Comic Sans MS" w:cs="Arial"/>
          <w:sz w:val="20"/>
          <w:szCs w:val="20"/>
        </w:rPr>
        <w:t xml:space="preserve"> have a duty to report failings in technical safeguards which may become apparent when using the systems and services. </w:t>
      </w:r>
    </w:p>
    <w:p w:rsidR="00C552EC" w:rsidRPr="00910083" w:rsidRDefault="00C552EC" w:rsidP="00C552EC">
      <w:pPr>
        <w:pStyle w:val="Default"/>
        <w:jc w:val="both"/>
        <w:rPr>
          <w:rFonts w:ascii="Comic Sans MS" w:hAnsi="Comic Sans MS" w:cs="Arial"/>
          <w:sz w:val="20"/>
          <w:szCs w:val="20"/>
        </w:rPr>
      </w:pPr>
    </w:p>
    <w:p w:rsidR="00C552EC" w:rsidRDefault="00C552EC" w:rsidP="00910083">
      <w:pPr>
        <w:pStyle w:val="Default"/>
        <w:numPr>
          <w:ilvl w:val="0"/>
          <w:numId w:val="2"/>
        </w:numPr>
        <w:jc w:val="both"/>
        <w:rPr>
          <w:rFonts w:ascii="Comic Sans MS" w:hAnsi="Comic Sans MS" w:cs="Arial"/>
          <w:sz w:val="20"/>
          <w:szCs w:val="20"/>
        </w:rPr>
      </w:pPr>
      <w:r w:rsidRPr="00910083">
        <w:rPr>
          <w:rFonts w:ascii="Comic Sans MS" w:hAnsi="Comic Sans MS" w:cs="Arial"/>
          <w:sz w:val="20"/>
          <w:szCs w:val="20"/>
        </w:rPr>
        <w:t xml:space="preserve">All </w:t>
      </w:r>
      <w:r w:rsidR="006B2249">
        <w:rPr>
          <w:rFonts w:ascii="Comic Sans MS" w:hAnsi="Comic Sans MS" w:cs="Arial"/>
          <w:sz w:val="20"/>
          <w:szCs w:val="20"/>
        </w:rPr>
        <w:t>Governors</w:t>
      </w:r>
      <w:r w:rsidRPr="00910083">
        <w:rPr>
          <w:rFonts w:ascii="Comic Sans MS" w:hAnsi="Comic Sans MS" w:cs="Arial"/>
          <w:sz w:val="20"/>
          <w:szCs w:val="20"/>
        </w:rPr>
        <w:t xml:space="preserve"> have a duty to protect their passwords and personal network logins, and should log off the network when leaving workstations unattended. Any attempts to access, corrupt or destroy other </w:t>
      </w:r>
      <w:r w:rsidR="006B2249">
        <w:rPr>
          <w:rFonts w:ascii="Comic Sans MS" w:hAnsi="Comic Sans MS" w:cs="Arial"/>
          <w:sz w:val="20"/>
          <w:szCs w:val="20"/>
        </w:rPr>
        <w:t>Governors</w:t>
      </w:r>
      <w:r w:rsidRPr="00910083">
        <w:rPr>
          <w:rFonts w:ascii="Comic Sans MS" w:hAnsi="Comic Sans MS" w:cs="Arial"/>
          <w:sz w:val="20"/>
          <w:szCs w:val="20"/>
        </w:rPr>
        <w:t xml:space="preserve">’ data, or compromise the privacy of others in any way, using any technology, is unacceptable. </w:t>
      </w:r>
    </w:p>
    <w:p w:rsidR="00C552EC" w:rsidRPr="00910083" w:rsidRDefault="00C552EC" w:rsidP="00C552EC">
      <w:pPr>
        <w:pStyle w:val="Default"/>
        <w:jc w:val="both"/>
        <w:rPr>
          <w:rFonts w:ascii="Comic Sans MS" w:hAnsi="Comic Sans MS" w:cs="Arial"/>
          <w:sz w:val="20"/>
          <w:szCs w:val="20"/>
        </w:rPr>
      </w:pPr>
    </w:p>
    <w:p w:rsidR="00C552EC" w:rsidRPr="00910083" w:rsidRDefault="00C552EC" w:rsidP="00910083">
      <w:pPr>
        <w:pStyle w:val="Default"/>
        <w:numPr>
          <w:ilvl w:val="0"/>
          <w:numId w:val="2"/>
        </w:numPr>
        <w:jc w:val="both"/>
        <w:rPr>
          <w:rFonts w:ascii="Comic Sans MS" w:hAnsi="Comic Sans MS" w:cs="Arial"/>
          <w:sz w:val="20"/>
          <w:szCs w:val="20"/>
        </w:rPr>
      </w:pPr>
      <w:r w:rsidRPr="00910083">
        <w:rPr>
          <w:rFonts w:ascii="Comic Sans MS" w:hAnsi="Comic Sans MS" w:cs="Arial"/>
          <w:sz w:val="20"/>
          <w:szCs w:val="20"/>
        </w:rPr>
        <w:t xml:space="preserve">All </w:t>
      </w:r>
      <w:r w:rsidR="006B2249">
        <w:rPr>
          <w:rFonts w:ascii="Comic Sans MS" w:hAnsi="Comic Sans MS" w:cs="Arial"/>
          <w:sz w:val="20"/>
          <w:szCs w:val="20"/>
        </w:rPr>
        <w:t>Governors</w:t>
      </w:r>
      <w:r w:rsidRPr="00910083">
        <w:rPr>
          <w:rFonts w:ascii="Comic Sans MS" w:hAnsi="Comic Sans MS" w:cs="Arial"/>
          <w:sz w:val="20"/>
          <w:szCs w:val="20"/>
        </w:rPr>
        <w:t xml:space="preserve"> should understand that network activity and online communications are monitored, including any personal and private communications made via the school network. </w:t>
      </w:r>
    </w:p>
    <w:p w:rsidR="00C552EC" w:rsidRPr="00910083" w:rsidRDefault="00C552EC" w:rsidP="00C552EC">
      <w:pPr>
        <w:pStyle w:val="Default"/>
        <w:jc w:val="both"/>
        <w:rPr>
          <w:rFonts w:ascii="Comic Sans MS" w:hAnsi="Comic Sans MS" w:cs="Arial"/>
          <w:sz w:val="20"/>
          <w:szCs w:val="20"/>
        </w:rPr>
      </w:pPr>
    </w:p>
    <w:p w:rsidR="00C552EC" w:rsidRPr="00910083" w:rsidRDefault="00C552EC" w:rsidP="00910083">
      <w:pPr>
        <w:pStyle w:val="Default"/>
        <w:numPr>
          <w:ilvl w:val="0"/>
          <w:numId w:val="2"/>
        </w:numPr>
        <w:jc w:val="both"/>
        <w:rPr>
          <w:rFonts w:ascii="Comic Sans MS" w:hAnsi="Comic Sans MS" w:cs="Arial"/>
          <w:sz w:val="20"/>
          <w:szCs w:val="20"/>
        </w:rPr>
      </w:pPr>
      <w:r w:rsidRPr="00910083">
        <w:rPr>
          <w:rFonts w:ascii="Comic Sans MS" w:hAnsi="Comic Sans MS" w:cs="Arial"/>
          <w:sz w:val="20"/>
          <w:szCs w:val="20"/>
        </w:rPr>
        <w:t xml:space="preserve">All </w:t>
      </w:r>
      <w:r w:rsidR="006B2249">
        <w:rPr>
          <w:rFonts w:ascii="Comic Sans MS" w:hAnsi="Comic Sans MS" w:cs="Arial"/>
          <w:sz w:val="20"/>
          <w:szCs w:val="20"/>
        </w:rPr>
        <w:t>Governors</w:t>
      </w:r>
      <w:r w:rsidRPr="00910083">
        <w:rPr>
          <w:rFonts w:ascii="Comic Sans MS" w:hAnsi="Comic Sans MS" w:cs="Arial"/>
          <w:sz w:val="20"/>
          <w:szCs w:val="20"/>
        </w:rPr>
        <w:t xml:space="preserve"> must take responsibility for reading and upholding the standards laid out in the AUP. </w:t>
      </w:r>
    </w:p>
    <w:p w:rsidR="00C552EC" w:rsidRPr="00910083" w:rsidRDefault="00C552EC" w:rsidP="00C552EC">
      <w:pPr>
        <w:pStyle w:val="Default"/>
        <w:jc w:val="both"/>
        <w:rPr>
          <w:rFonts w:ascii="Comic Sans MS" w:hAnsi="Comic Sans MS" w:cs="Arial"/>
          <w:sz w:val="20"/>
          <w:szCs w:val="20"/>
        </w:rPr>
      </w:pPr>
    </w:p>
    <w:p w:rsidR="00C552EC" w:rsidRPr="00910083" w:rsidRDefault="00C552EC" w:rsidP="00910083">
      <w:pPr>
        <w:pStyle w:val="Default"/>
        <w:numPr>
          <w:ilvl w:val="0"/>
          <w:numId w:val="2"/>
        </w:numPr>
        <w:jc w:val="both"/>
        <w:rPr>
          <w:rFonts w:ascii="Comic Sans MS" w:hAnsi="Comic Sans MS" w:cs="Arial"/>
          <w:sz w:val="20"/>
          <w:szCs w:val="20"/>
        </w:rPr>
      </w:pPr>
      <w:r w:rsidRPr="00910083">
        <w:rPr>
          <w:rFonts w:ascii="Comic Sans MS" w:hAnsi="Comic Sans MS" w:cs="Arial"/>
          <w:sz w:val="20"/>
          <w:szCs w:val="20"/>
        </w:rPr>
        <w:t xml:space="preserve">All </w:t>
      </w:r>
      <w:r w:rsidR="006B2249">
        <w:rPr>
          <w:rFonts w:ascii="Comic Sans MS" w:hAnsi="Comic Sans MS" w:cs="Arial"/>
          <w:sz w:val="20"/>
          <w:szCs w:val="20"/>
        </w:rPr>
        <w:t>Governors</w:t>
      </w:r>
      <w:r w:rsidRPr="00910083">
        <w:rPr>
          <w:rFonts w:ascii="Comic Sans MS" w:hAnsi="Comic Sans MS" w:cs="Arial"/>
          <w:sz w:val="20"/>
          <w:szCs w:val="20"/>
        </w:rPr>
        <w:t xml:space="preserve"> should understand that the AUP is regularly reviewed and consistently enforced. </w:t>
      </w:r>
    </w:p>
    <w:p w:rsidR="00C552EC" w:rsidRPr="00910083" w:rsidRDefault="00C552EC" w:rsidP="00C552EC">
      <w:pPr>
        <w:pStyle w:val="Default"/>
        <w:jc w:val="both"/>
        <w:rPr>
          <w:rFonts w:ascii="Comic Sans MS" w:hAnsi="Comic Sans MS" w:cs="Arial"/>
          <w:sz w:val="20"/>
          <w:szCs w:val="20"/>
        </w:rPr>
      </w:pPr>
    </w:p>
    <w:p w:rsidR="00E3246D" w:rsidRPr="00910083" w:rsidRDefault="00E3246D" w:rsidP="00C552EC">
      <w:pPr>
        <w:jc w:val="both"/>
        <w:rPr>
          <w:rFonts w:ascii="Comic Sans MS" w:hAnsi="Comic Sans MS"/>
          <w:sz w:val="20"/>
          <w:szCs w:val="20"/>
        </w:rPr>
      </w:pPr>
    </w:p>
    <w:p w:rsidR="00C552EC" w:rsidRPr="00910083" w:rsidRDefault="006B2249" w:rsidP="00910083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color w:val="000000"/>
          <w:w w:val="105"/>
          <w:sz w:val="20"/>
          <w:szCs w:val="20"/>
        </w:rPr>
      </w:pPr>
      <w:r>
        <w:rPr>
          <w:rFonts w:ascii="Comic Sans MS" w:hAnsi="Comic Sans MS"/>
          <w:color w:val="000000"/>
          <w:w w:val="105"/>
          <w:sz w:val="20"/>
          <w:szCs w:val="20"/>
        </w:rPr>
        <w:t>Governors</w:t>
      </w:r>
      <w:r w:rsidR="00C552EC" w:rsidRPr="00910083">
        <w:rPr>
          <w:rFonts w:ascii="Comic Sans MS" w:hAnsi="Comic Sans MS"/>
          <w:color w:val="000000"/>
          <w:w w:val="105"/>
          <w:sz w:val="20"/>
          <w:szCs w:val="20"/>
        </w:rPr>
        <w:t xml:space="preserve"> will:</w:t>
      </w:r>
    </w:p>
    <w:p w:rsidR="00C552EC" w:rsidRPr="00910083" w:rsidRDefault="00C552EC" w:rsidP="00910083">
      <w:pPr>
        <w:numPr>
          <w:ilvl w:val="0"/>
          <w:numId w:val="2"/>
        </w:numPr>
        <w:tabs>
          <w:tab w:val="left" w:pos="229"/>
        </w:tabs>
        <w:jc w:val="both"/>
        <w:rPr>
          <w:rFonts w:ascii="Comic Sans MS" w:hAnsi="Comic Sans MS"/>
          <w:color w:val="000000"/>
          <w:w w:val="105"/>
          <w:sz w:val="20"/>
          <w:szCs w:val="20"/>
        </w:rPr>
      </w:pPr>
      <w:r w:rsidRPr="00910083">
        <w:rPr>
          <w:rFonts w:ascii="Comic Sans MS" w:hAnsi="Comic Sans MS"/>
          <w:color w:val="000000"/>
          <w:w w:val="105"/>
          <w:sz w:val="20"/>
          <w:szCs w:val="20"/>
        </w:rPr>
        <w:t>comply with all aspects of this policy</w:t>
      </w:r>
    </w:p>
    <w:p w:rsidR="00C552EC" w:rsidRPr="00910083" w:rsidRDefault="00C552EC" w:rsidP="00910083">
      <w:pPr>
        <w:numPr>
          <w:ilvl w:val="0"/>
          <w:numId w:val="2"/>
        </w:numPr>
        <w:jc w:val="both"/>
        <w:rPr>
          <w:rFonts w:ascii="Comic Sans MS" w:hAnsi="Comic Sans MS"/>
          <w:color w:val="000000"/>
          <w:w w:val="105"/>
          <w:sz w:val="20"/>
          <w:szCs w:val="20"/>
        </w:rPr>
      </w:pPr>
      <w:r w:rsidRPr="00910083">
        <w:rPr>
          <w:rFonts w:ascii="Comic Sans MS" w:hAnsi="Comic Sans MS"/>
          <w:color w:val="000000"/>
          <w:w w:val="105"/>
          <w:sz w:val="20"/>
          <w:szCs w:val="20"/>
        </w:rPr>
        <w:t>not post confidential school information or information about any member of the school personnel on any social networking site;</w:t>
      </w:r>
    </w:p>
    <w:p w:rsidR="00C552EC" w:rsidRPr="00910083" w:rsidRDefault="00C552EC" w:rsidP="00910083">
      <w:pPr>
        <w:numPr>
          <w:ilvl w:val="0"/>
          <w:numId w:val="2"/>
        </w:numPr>
        <w:jc w:val="both"/>
        <w:rPr>
          <w:rFonts w:ascii="Comic Sans MS" w:hAnsi="Comic Sans MS"/>
          <w:color w:val="000000"/>
          <w:w w:val="105"/>
          <w:sz w:val="20"/>
          <w:szCs w:val="20"/>
        </w:rPr>
      </w:pPr>
      <w:r w:rsidRPr="00910083">
        <w:rPr>
          <w:rFonts w:ascii="Comic Sans MS" w:hAnsi="Comic Sans MS"/>
          <w:color w:val="000000"/>
          <w:w w:val="105"/>
          <w:sz w:val="20"/>
          <w:szCs w:val="20"/>
        </w:rPr>
        <w:t xml:space="preserve">not </w:t>
      </w:r>
      <w:proofErr w:type="gramStart"/>
      <w:r w:rsidRPr="00910083">
        <w:rPr>
          <w:rFonts w:ascii="Comic Sans MS" w:hAnsi="Comic Sans MS"/>
          <w:color w:val="000000"/>
          <w:w w:val="105"/>
          <w:sz w:val="20"/>
          <w:szCs w:val="20"/>
        </w:rPr>
        <w:t>make reference</w:t>
      </w:r>
      <w:proofErr w:type="gramEnd"/>
      <w:r w:rsidRPr="00910083">
        <w:rPr>
          <w:rFonts w:ascii="Comic Sans MS" w:hAnsi="Comic Sans MS"/>
          <w:color w:val="000000"/>
          <w:w w:val="105"/>
          <w:sz w:val="20"/>
          <w:szCs w:val="20"/>
        </w:rPr>
        <w:t xml:space="preserve"> to the school or anyone connected to it when using any social networking site;</w:t>
      </w:r>
    </w:p>
    <w:p w:rsidR="00C552EC" w:rsidRPr="00910083" w:rsidRDefault="00C552EC" w:rsidP="00910083">
      <w:pPr>
        <w:numPr>
          <w:ilvl w:val="0"/>
          <w:numId w:val="2"/>
        </w:numPr>
        <w:jc w:val="both"/>
        <w:rPr>
          <w:rFonts w:ascii="Comic Sans MS" w:hAnsi="Comic Sans MS"/>
          <w:color w:val="000000"/>
          <w:w w:val="105"/>
          <w:sz w:val="20"/>
          <w:szCs w:val="20"/>
        </w:rPr>
      </w:pPr>
      <w:r w:rsidRPr="00910083">
        <w:rPr>
          <w:rFonts w:ascii="Comic Sans MS" w:hAnsi="Comic Sans MS"/>
          <w:color w:val="000000"/>
          <w:w w:val="105"/>
          <w:sz w:val="20"/>
          <w:szCs w:val="20"/>
        </w:rPr>
        <w:t>not bring the school into disrepute by making any derogatory, defamatory, discriminatory or offensive comments on any social networking site;</w:t>
      </w:r>
    </w:p>
    <w:p w:rsidR="00C552EC" w:rsidRPr="00910083" w:rsidRDefault="00C552EC" w:rsidP="00910083">
      <w:pPr>
        <w:numPr>
          <w:ilvl w:val="0"/>
          <w:numId w:val="2"/>
        </w:numPr>
        <w:jc w:val="both"/>
        <w:rPr>
          <w:rFonts w:ascii="Comic Sans MS" w:hAnsi="Comic Sans MS"/>
          <w:color w:val="000000"/>
          <w:w w:val="105"/>
          <w:sz w:val="20"/>
          <w:szCs w:val="20"/>
        </w:rPr>
      </w:pPr>
      <w:r w:rsidRPr="00910083">
        <w:rPr>
          <w:rFonts w:ascii="Comic Sans MS" w:hAnsi="Comic Sans MS"/>
          <w:color w:val="000000"/>
          <w:w w:val="105"/>
          <w:sz w:val="20"/>
          <w:szCs w:val="20"/>
        </w:rPr>
        <w:t>not make discriminatory or offensive comments about any member of the school personnel on any social networking site;</w:t>
      </w:r>
    </w:p>
    <w:p w:rsidR="00C552EC" w:rsidRPr="00910083" w:rsidRDefault="00C552EC" w:rsidP="00910083">
      <w:pPr>
        <w:numPr>
          <w:ilvl w:val="0"/>
          <w:numId w:val="2"/>
        </w:numPr>
        <w:jc w:val="both"/>
        <w:rPr>
          <w:rFonts w:ascii="Comic Sans MS" w:hAnsi="Comic Sans MS"/>
          <w:color w:val="000000"/>
          <w:w w:val="105"/>
          <w:sz w:val="20"/>
          <w:szCs w:val="20"/>
        </w:rPr>
      </w:pPr>
      <w:r w:rsidRPr="00910083">
        <w:rPr>
          <w:rFonts w:ascii="Comic Sans MS" w:hAnsi="Comic Sans MS"/>
          <w:color w:val="000000"/>
          <w:w w:val="105"/>
          <w:sz w:val="20"/>
          <w:szCs w:val="20"/>
        </w:rPr>
        <w:t>be aware that the Governing Body will take the necessary disciplin</w:t>
      </w:r>
      <w:r w:rsidR="006B2249">
        <w:rPr>
          <w:rFonts w:ascii="Comic Sans MS" w:hAnsi="Comic Sans MS"/>
          <w:color w:val="000000"/>
          <w:w w:val="105"/>
          <w:sz w:val="20"/>
          <w:szCs w:val="20"/>
        </w:rPr>
        <w:t xml:space="preserve">ary action if any Governor </w:t>
      </w:r>
      <w:r w:rsidRPr="00910083">
        <w:rPr>
          <w:rFonts w:ascii="Comic Sans MS" w:hAnsi="Comic Sans MS"/>
          <w:color w:val="000000"/>
          <w:w w:val="105"/>
          <w:sz w:val="20"/>
          <w:szCs w:val="20"/>
        </w:rPr>
        <w:t>breaches this policy.</w:t>
      </w:r>
    </w:p>
    <w:p w:rsidR="00C552EC" w:rsidRDefault="00C552EC" w:rsidP="00C552EC">
      <w:pPr>
        <w:jc w:val="both"/>
        <w:rPr>
          <w:rFonts w:ascii="Comic Sans MS" w:hAnsi="Comic Sans MS"/>
          <w:color w:val="000000"/>
          <w:w w:val="105"/>
          <w:sz w:val="20"/>
          <w:szCs w:val="20"/>
        </w:rPr>
      </w:pPr>
    </w:p>
    <w:p w:rsidR="00E5195A" w:rsidRPr="00E5195A" w:rsidRDefault="00E5195A" w:rsidP="00E5195A">
      <w:pPr>
        <w:shd w:val="clear" w:color="auto" w:fill="FFFFFF"/>
        <w:rPr>
          <w:color w:val="222222"/>
          <w:sz w:val="20"/>
          <w:szCs w:val="20"/>
          <w:lang w:val="en-GB" w:eastAsia="en-GB"/>
        </w:rPr>
      </w:pPr>
    </w:p>
    <w:p w:rsidR="00E5195A" w:rsidRPr="00E5195A" w:rsidRDefault="00E5195A" w:rsidP="00E5195A">
      <w:pPr>
        <w:pStyle w:val="ListParagraph"/>
        <w:numPr>
          <w:ilvl w:val="0"/>
          <w:numId w:val="4"/>
        </w:numPr>
        <w:shd w:val="clear" w:color="auto" w:fill="FFFFFF"/>
        <w:rPr>
          <w:rFonts w:ascii="Comic Sans MS" w:hAnsi="Comic Sans MS"/>
          <w:color w:val="222222"/>
          <w:sz w:val="20"/>
          <w:szCs w:val="20"/>
          <w:lang w:val="en-GB" w:eastAsia="en-GB"/>
        </w:rPr>
      </w:pPr>
      <w:r w:rsidRPr="00E5195A">
        <w:rPr>
          <w:rFonts w:ascii="Comic Sans MS" w:hAnsi="Comic Sans MS" w:cs="Arial"/>
          <w:bCs/>
          <w:iCs/>
          <w:color w:val="222222"/>
          <w:sz w:val="20"/>
          <w:szCs w:val="20"/>
          <w:lang w:val="en-GB" w:eastAsia="en-GB"/>
        </w:rPr>
        <w:t>I will not make or accept friend requests or have any contact on social media with pupils or their siblings even after they have left the school.</w:t>
      </w:r>
    </w:p>
    <w:p w:rsidR="00E5195A" w:rsidRPr="00E5195A" w:rsidRDefault="00E5195A" w:rsidP="00E5195A">
      <w:pPr>
        <w:pStyle w:val="ListParagraph"/>
        <w:numPr>
          <w:ilvl w:val="0"/>
          <w:numId w:val="4"/>
        </w:numPr>
        <w:shd w:val="clear" w:color="auto" w:fill="FFFFFF"/>
        <w:rPr>
          <w:rFonts w:ascii="Comic Sans MS" w:hAnsi="Comic Sans MS"/>
          <w:color w:val="222222"/>
          <w:sz w:val="20"/>
          <w:szCs w:val="20"/>
          <w:lang w:val="en-GB" w:eastAsia="en-GB"/>
        </w:rPr>
      </w:pPr>
      <w:r w:rsidRPr="00E5195A">
        <w:rPr>
          <w:rFonts w:ascii="Comic Sans MS" w:hAnsi="Comic Sans MS" w:cs="Arial"/>
          <w:bCs/>
          <w:iCs/>
          <w:color w:val="222222"/>
          <w:sz w:val="20"/>
          <w:szCs w:val="20"/>
          <w:lang w:val="en-GB" w:eastAsia="en-GB"/>
        </w:rPr>
        <w:t>I will be cautious about having parents as friends as this could compromise my independence.</w:t>
      </w:r>
    </w:p>
    <w:p w:rsidR="00E5195A" w:rsidRPr="00E5195A" w:rsidRDefault="00E5195A" w:rsidP="00E5195A">
      <w:pPr>
        <w:pStyle w:val="ListParagraph"/>
        <w:numPr>
          <w:ilvl w:val="0"/>
          <w:numId w:val="4"/>
        </w:numPr>
        <w:shd w:val="clear" w:color="auto" w:fill="FFFFFF"/>
        <w:rPr>
          <w:rFonts w:ascii="Comic Sans MS" w:hAnsi="Comic Sans MS"/>
          <w:color w:val="222222"/>
          <w:sz w:val="20"/>
          <w:szCs w:val="20"/>
          <w:lang w:val="en-GB" w:eastAsia="en-GB"/>
        </w:rPr>
      </w:pPr>
      <w:r w:rsidRPr="00E5195A">
        <w:rPr>
          <w:rFonts w:ascii="Comic Sans MS" w:hAnsi="Comic Sans MS" w:cs="Arial"/>
          <w:bCs/>
          <w:iCs/>
          <w:color w:val="222222"/>
          <w:sz w:val="20"/>
          <w:szCs w:val="20"/>
          <w:lang w:val="en-GB" w:eastAsia="en-GB"/>
        </w:rPr>
        <w:t>I will use the highest possible privacy settings</w:t>
      </w:r>
    </w:p>
    <w:p w:rsidR="00E5195A" w:rsidRPr="00E5195A" w:rsidRDefault="00E5195A" w:rsidP="00E5195A">
      <w:pPr>
        <w:pStyle w:val="ListParagraph"/>
        <w:numPr>
          <w:ilvl w:val="0"/>
          <w:numId w:val="4"/>
        </w:numPr>
        <w:shd w:val="clear" w:color="auto" w:fill="FFFFFF"/>
        <w:rPr>
          <w:rFonts w:ascii="Comic Sans MS" w:hAnsi="Comic Sans MS"/>
          <w:color w:val="222222"/>
          <w:sz w:val="20"/>
          <w:szCs w:val="20"/>
          <w:lang w:val="en-GB" w:eastAsia="en-GB"/>
        </w:rPr>
      </w:pPr>
      <w:r w:rsidRPr="00E5195A">
        <w:rPr>
          <w:rFonts w:ascii="Comic Sans MS" w:hAnsi="Comic Sans MS" w:cs="Arial"/>
          <w:bCs/>
          <w:iCs/>
          <w:color w:val="222222"/>
          <w:sz w:val="20"/>
          <w:szCs w:val="20"/>
          <w:lang w:val="en-GB" w:eastAsia="en-GB"/>
        </w:rPr>
        <w:t>I will avoid being ‘tagged’ in inappropriate pictures</w:t>
      </w:r>
    </w:p>
    <w:p w:rsidR="00E5195A" w:rsidRPr="00E5195A" w:rsidRDefault="00E5195A" w:rsidP="00E5195A">
      <w:pPr>
        <w:pStyle w:val="ListParagraph"/>
        <w:numPr>
          <w:ilvl w:val="0"/>
          <w:numId w:val="4"/>
        </w:numPr>
        <w:shd w:val="clear" w:color="auto" w:fill="FFFFFF"/>
        <w:rPr>
          <w:rFonts w:ascii="Comic Sans MS" w:hAnsi="Comic Sans MS"/>
          <w:color w:val="222222"/>
          <w:sz w:val="20"/>
          <w:szCs w:val="20"/>
          <w:lang w:val="en-GB" w:eastAsia="en-GB"/>
        </w:rPr>
      </w:pPr>
      <w:r w:rsidRPr="00E5195A">
        <w:rPr>
          <w:rFonts w:ascii="Comic Sans MS" w:hAnsi="Comic Sans MS" w:cs="Arial"/>
          <w:bCs/>
          <w:iCs/>
          <w:color w:val="222222"/>
          <w:sz w:val="20"/>
          <w:szCs w:val="20"/>
          <w:lang w:val="en-GB" w:eastAsia="en-GB"/>
        </w:rPr>
        <w:t>I will not post content which may be libellous or bring the school into disrepute</w:t>
      </w:r>
    </w:p>
    <w:p w:rsidR="00E5195A" w:rsidRPr="00E5195A" w:rsidRDefault="00E5195A" w:rsidP="00E5195A">
      <w:pPr>
        <w:pStyle w:val="ListParagraph"/>
        <w:numPr>
          <w:ilvl w:val="0"/>
          <w:numId w:val="4"/>
        </w:numPr>
        <w:shd w:val="clear" w:color="auto" w:fill="FFFFFF"/>
        <w:rPr>
          <w:rFonts w:ascii="Comic Sans MS" w:hAnsi="Comic Sans MS" w:cs="Arial"/>
          <w:color w:val="222222"/>
          <w:sz w:val="20"/>
          <w:szCs w:val="20"/>
          <w:lang w:val="en-GB" w:eastAsia="en-GB"/>
        </w:rPr>
      </w:pPr>
      <w:r w:rsidRPr="00E5195A">
        <w:rPr>
          <w:rFonts w:ascii="Comic Sans MS" w:hAnsi="Comic Sans MS" w:cs="Arial"/>
          <w:bCs/>
          <w:iCs/>
          <w:color w:val="222222"/>
          <w:sz w:val="20"/>
          <w:szCs w:val="20"/>
          <w:lang w:val="en-GB" w:eastAsia="en-GB"/>
        </w:rPr>
        <w:t>I will not post content which may be seen as the opinion of the school.</w:t>
      </w:r>
    </w:p>
    <w:p w:rsidR="00E5195A" w:rsidRPr="00E5195A" w:rsidRDefault="00E5195A" w:rsidP="00E5195A">
      <w:pPr>
        <w:pStyle w:val="ListParagraph"/>
        <w:numPr>
          <w:ilvl w:val="0"/>
          <w:numId w:val="4"/>
        </w:numPr>
        <w:shd w:val="clear" w:color="auto" w:fill="FFFFFF"/>
        <w:rPr>
          <w:rFonts w:ascii="Comic Sans MS" w:hAnsi="Comic Sans MS" w:cs="Arial"/>
          <w:color w:val="222222"/>
          <w:sz w:val="20"/>
          <w:szCs w:val="20"/>
          <w:lang w:val="en-GB" w:eastAsia="en-GB"/>
        </w:rPr>
      </w:pPr>
      <w:r w:rsidRPr="00E5195A">
        <w:rPr>
          <w:rFonts w:ascii="Comic Sans MS" w:hAnsi="Comic Sans MS" w:cs="Arial"/>
          <w:bCs/>
          <w:iCs/>
          <w:color w:val="222222"/>
          <w:sz w:val="20"/>
          <w:szCs w:val="20"/>
          <w:lang w:val="en-GB" w:eastAsia="en-GB"/>
        </w:rPr>
        <w:t>I will not have the name of the school on my personal profile.</w:t>
      </w:r>
    </w:p>
    <w:p w:rsidR="00E5195A" w:rsidRPr="00910083" w:rsidRDefault="00E5195A" w:rsidP="00C552EC">
      <w:pPr>
        <w:jc w:val="both"/>
        <w:rPr>
          <w:rFonts w:ascii="Comic Sans MS" w:hAnsi="Comic Sans MS"/>
          <w:color w:val="000000"/>
          <w:w w:val="105"/>
          <w:sz w:val="20"/>
          <w:szCs w:val="20"/>
        </w:rPr>
      </w:pPr>
    </w:p>
    <w:p w:rsidR="00C552EC" w:rsidRPr="00910083" w:rsidRDefault="00C552EC" w:rsidP="00C552EC">
      <w:pPr>
        <w:jc w:val="both"/>
        <w:rPr>
          <w:rFonts w:ascii="Comic Sans MS" w:hAnsi="Comic Sans MS"/>
          <w:color w:val="000000"/>
          <w:w w:val="105"/>
          <w:sz w:val="20"/>
          <w:szCs w:val="20"/>
        </w:rPr>
      </w:pPr>
    </w:p>
    <w:p w:rsidR="00C552EC" w:rsidRPr="00910083" w:rsidRDefault="00C552EC" w:rsidP="00910083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color w:val="000000"/>
          <w:w w:val="105"/>
          <w:sz w:val="20"/>
          <w:szCs w:val="20"/>
        </w:rPr>
      </w:pPr>
      <w:bookmarkStart w:id="0" w:name="_GoBack"/>
      <w:r w:rsidRPr="00910083">
        <w:rPr>
          <w:rFonts w:ascii="Comic Sans MS" w:hAnsi="Comic Sans MS"/>
          <w:color w:val="000000"/>
          <w:w w:val="105"/>
          <w:sz w:val="20"/>
          <w:szCs w:val="20"/>
        </w:rPr>
        <w:t>Signed:</w:t>
      </w:r>
    </w:p>
    <w:p w:rsidR="00C552EC" w:rsidRPr="00910083" w:rsidRDefault="00C552EC" w:rsidP="00C552EC">
      <w:pPr>
        <w:jc w:val="both"/>
        <w:rPr>
          <w:rFonts w:ascii="Comic Sans MS" w:hAnsi="Comic Sans MS"/>
          <w:color w:val="000000"/>
          <w:w w:val="105"/>
          <w:sz w:val="20"/>
          <w:szCs w:val="20"/>
        </w:rPr>
      </w:pPr>
    </w:p>
    <w:p w:rsidR="00C552EC" w:rsidRPr="00910083" w:rsidRDefault="00C552EC" w:rsidP="00910083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color w:val="000000"/>
          <w:w w:val="105"/>
          <w:sz w:val="20"/>
          <w:szCs w:val="20"/>
        </w:rPr>
      </w:pPr>
      <w:r w:rsidRPr="00910083">
        <w:rPr>
          <w:rFonts w:ascii="Comic Sans MS" w:hAnsi="Comic Sans MS"/>
          <w:color w:val="000000"/>
          <w:w w:val="105"/>
          <w:sz w:val="20"/>
          <w:szCs w:val="20"/>
        </w:rPr>
        <w:t>Date:</w:t>
      </w:r>
      <w:r w:rsidR="00910083">
        <w:rPr>
          <w:rFonts w:ascii="Comic Sans MS" w:hAnsi="Comic Sans MS"/>
          <w:color w:val="000000"/>
          <w:w w:val="105"/>
          <w:sz w:val="20"/>
          <w:szCs w:val="20"/>
        </w:rPr>
        <w:t xml:space="preserve"> </w:t>
      </w:r>
      <w:r w:rsidR="003E711B">
        <w:rPr>
          <w:rFonts w:ascii="Comic Sans MS" w:hAnsi="Comic Sans MS"/>
          <w:color w:val="000000"/>
          <w:w w:val="105"/>
          <w:sz w:val="20"/>
          <w:szCs w:val="20"/>
        </w:rPr>
        <w:t xml:space="preserve">June/ July </w:t>
      </w:r>
      <w:r w:rsidR="00D65BBD">
        <w:rPr>
          <w:rFonts w:ascii="Comic Sans MS" w:hAnsi="Comic Sans MS"/>
          <w:color w:val="000000"/>
          <w:w w:val="105"/>
          <w:sz w:val="20"/>
          <w:szCs w:val="20"/>
        </w:rPr>
        <w:t>202</w:t>
      </w:r>
      <w:r w:rsidR="000957E4">
        <w:rPr>
          <w:rFonts w:ascii="Comic Sans MS" w:hAnsi="Comic Sans MS"/>
          <w:color w:val="000000"/>
          <w:w w:val="105"/>
          <w:sz w:val="20"/>
          <w:szCs w:val="20"/>
        </w:rPr>
        <w:t>5</w:t>
      </w:r>
    </w:p>
    <w:p w:rsidR="00C552EC" w:rsidRPr="00910083" w:rsidRDefault="00C552EC" w:rsidP="00C552EC">
      <w:pPr>
        <w:jc w:val="both"/>
        <w:rPr>
          <w:rFonts w:ascii="Comic Sans MS" w:hAnsi="Comic Sans MS"/>
          <w:color w:val="000000"/>
          <w:w w:val="105"/>
          <w:sz w:val="20"/>
          <w:szCs w:val="20"/>
        </w:rPr>
      </w:pPr>
    </w:p>
    <w:p w:rsidR="00C552EC" w:rsidRPr="007A0002" w:rsidRDefault="00C552EC" w:rsidP="007A0002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color w:val="000000"/>
          <w:w w:val="105"/>
          <w:sz w:val="20"/>
          <w:szCs w:val="20"/>
        </w:rPr>
      </w:pPr>
      <w:r w:rsidRPr="00910083">
        <w:rPr>
          <w:rFonts w:ascii="Comic Sans MS" w:hAnsi="Comic Sans MS"/>
          <w:color w:val="000000"/>
          <w:w w:val="105"/>
          <w:sz w:val="20"/>
          <w:szCs w:val="20"/>
        </w:rPr>
        <w:t>Review:</w:t>
      </w:r>
      <w:r w:rsidR="00D65BBD">
        <w:rPr>
          <w:rFonts w:ascii="Comic Sans MS" w:hAnsi="Comic Sans MS"/>
          <w:color w:val="000000"/>
          <w:w w:val="105"/>
          <w:sz w:val="20"/>
          <w:szCs w:val="20"/>
        </w:rPr>
        <w:t xml:space="preserve"> July 202</w:t>
      </w:r>
      <w:r w:rsidR="000957E4">
        <w:rPr>
          <w:rFonts w:ascii="Comic Sans MS" w:hAnsi="Comic Sans MS"/>
          <w:color w:val="000000"/>
          <w:w w:val="105"/>
          <w:sz w:val="20"/>
          <w:szCs w:val="20"/>
        </w:rPr>
        <w:t>6</w:t>
      </w:r>
      <w:r w:rsidR="00910083" w:rsidRPr="007A0002">
        <w:rPr>
          <w:rFonts w:ascii="Comic Sans MS" w:hAnsi="Comic Sans MS"/>
          <w:color w:val="000000"/>
          <w:w w:val="105"/>
          <w:sz w:val="20"/>
          <w:szCs w:val="20"/>
        </w:rPr>
        <w:t>/ September 20</w:t>
      </w:r>
      <w:r w:rsidR="00D65BBD" w:rsidRPr="007A0002">
        <w:rPr>
          <w:rFonts w:ascii="Comic Sans MS" w:hAnsi="Comic Sans MS"/>
          <w:color w:val="000000"/>
          <w:w w:val="105"/>
          <w:sz w:val="20"/>
          <w:szCs w:val="20"/>
        </w:rPr>
        <w:t>2</w:t>
      </w:r>
      <w:r w:rsidR="000957E4">
        <w:rPr>
          <w:rFonts w:ascii="Comic Sans MS" w:hAnsi="Comic Sans MS"/>
          <w:color w:val="000000"/>
          <w:w w:val="105"/>
          <w:sz w:val="20"/>
          <w:szCs w:val="20"/>
        </w:rPr>
        <w:t>6</w:t>
      </w:r>
    </w:p>
    <w:p w:rsidR="00C552EC" w:rsidRDefault="00C552EC" w:rsidP="00C552EC">
      <w:pPr>
        <w:jc w:val="both"/>
        <w:rPr>
          <w:rFonts w:ascii="Comic Sans MS" w:hAnsi="Comic Sans MS"/>
          <w:color w:val="000000"/>
          <w:w w:val="105"/>
        </w:rPr>
      </w:pPr>
    </w:p>
    <w:p w:rsidR="00910083" w:rsidRDefault="00910083" w:rsidP="00C552EC">
      <w:pPr>
        <w:jc w:val="both"/>
        <w:rPr>
          <w:rFonts w:ascii="Comic Sans MS" w:hAnsi="Comic Sans MS"/>
          <w:color w:val="000000"/>
          <w:w w:val="105"/>
        </w:rPr>
      </w:pPr>
    </w:p>
    <w:p w:rsidR="000957E4" w:rsidRDefault="000957E4" w:rsidP="00C552EC">
      <w:pPr>
        <w:jc w:val="both"/>
        <w:rPr>
          <w:rFonts w:ascii="Comic Sans MS" w:hAnsi="Comic Sans MS"/>
          <w:color w:val="000000"/>
          <w:w w:val="105"/>
        </w:rPr>
      </w:pPr>
      <w:r>
        <w:rPr>
          <w:rFonts w:ascii="Comic Sans MS" w:hAnsi="Comic Sans MS"/>
          <w:sz w:val="20"/>
          <w:szCs w:val="20"/>
          <w:u w:val="single"/>
        </w:rPr>
        <w:t xml:space="preserve">2025 - 2026 </w:t>
      </w:r>
    </w:p>
    <w:bookmarkEnd w:id="0"/>
    <w:p w:rsidR="00581B2B" w:rsidRDefault="00581B2B" w:rsidP="00C552EC">
      <w:pPr>
        <w:jc w:val="both"/>
        <w:rPr>
          <w:rFonts w:ascii="Comic Sans MS" w:hAnsi="Comic Sans MS"/>
          <w:color w:val="000000"/>
          <w:w w:val="105"/>
        </w:rPr>
      </w:pPr>
    </w:p>
    <w:p w:rsidR="003E711B" w:rsidRDefault="003E711B" w:rsidP="00C552EC">
      <w:pPr>
        <w:jc w:val="both"/>
        <w:rPr>
          <w:rFonts w:ascii="Comic Sans MS" w:hAnsi="Comic Sans MS"/>
          <w:color w:val="000000"/>
          <w:w w:val="105"/>
        </w:rPr>
      </w:pPr>
    </w:p>
    <w:p w:rsidR="006B2249" w:rsidRDefault="006B2249" w:rsidP="00C552EC">
      <w:pPr>
        <w:jc w:val="both"/>
        <w:rPr>
          <w:rFonts w:ascii="Comic Sans MS" w:hAnsi="Comic Sans MS"/>
          <w:color w:val="000000"/>
          <w:w w:val="105"/>
        </w:rPr>
      </w:pPr>
    </w:p>
    <w:p w:rsidR="006B2249" w:rsidRDefault="006B2249" w:rsidP="00C552EC">
      <w:pPr>
        <w:jc w:val="both"/>
        <w:rPr>
          <w:rFonts w:ascii="Comic Sans MS" w:hAnsi="Comic Sans MS"/>
          <w:color w:val="000000"/>
          <w:w w:val="105"/>
        </w:rPr>
      </w:pPr>
    </w:p>
    <w:p w:rsidR="006B2249" w:rsidRDefault="006B2249" w:rsidP="00C552EC">
      <w:pPr>
        <w:jc w:val="both"/>
        <w:rPr>
          <w:rFonts w:ascii="Comic Sans MS" w:hAnsi="Comic Sans MS"/>
          <w:color w:val="000000"/>
          <w:w w:val="105"/>
        </w:rPr>
      </w:pPr>
    </w:p>
    <w:p w:rsidR="006B2249" w:rsidRDefault="006B2249" w:rsidP="00C552EC">
      <w:pPr>
        <w:jc w:val="both"/>
        <w:rPr>
          <w:rFonts w:ascii="Comic Sans MS" w:hAnsi="Comic Sans MS"/>
          <w:color w:val="000000"/>
          <w:w w:val="105"/>
        </w:rPr>
      </w:pPr>
    </w:p>
    <w:p w:rsidR="006B2249" w:rsidRDefault="006B2249" w:rsidP="00C552EC">
      <w:pPr>
        <w:jc w:val="both"/>
        <w:rPr>
          <w:rFonts w:ascii="Comic Sans MS" w:hAnsi="Comic Sans MS"/>
          <w:color w:val="000000"/>
          <w:w w:val="105"/>
        </w:rPr>
      </w:pPr>
    </w:p>
    <w:p w:rsidR="006B2249" w:rsidRDefault="006B2249" w:rsidP="00C552EC">
      <w:pPr>
        <w:jc w:val="both"/>
        <w:rPr>
          <w:rFonts w:ascii="Comic Sans MS" w:hAnsi="Comic Sans MS"/>
          <w:color w:val="000000"/>
          <w:w w:val="105"/>
        </w:rPr>
      </w:pPr>
    </w:p>
    <w:p w:rsidR="006B2249" w:rsidRDefault="006B2249" w:rsidP="00C552EC">
      <w:pPr>
        <w:jc w:val="both"/>
        <w:rPr>
          <w:rFonts w:ascii="Comic Sans MS" w:hAnsi="Comic Sans MS"/>
          <w:color w:val="000000"/>
          <w:w w:val="105"/>
        </w:rPr>
      </w:pPr>
    </w:p>
    <w:p w:rsidR="006B2249" w:rsidRDefault="006B2249" w:rsidP="00C552EC">
      <w:pPr>
        <w:jc w:val="both"/>
        <w:rPr>
          <w:rFonts w:ascii="Comic Sans MS" w:hAnsi="Comic Sans MS"/>
          <w:color w:val="000000"/>
          <w:w w:val="105"/>
        </w:rPr>
      </w:pPr>
    </w:p>
    <w:p w:rsidR="00E5195A" w:rsidRDefault="00E5195A" w:rsidP="00C552EC">
      <w:pPr>
        <w:jc w:val="both"/>
        <w:rPr>
          <w:rFonts w:ascii="Comic Sans MS" w:hAnsi="Comic Sans MS"/>
          <w:color w:val="000000"/>
          <w:w w:val="105"/>
        </w:rPr>
      </w:pPr>
    </w:p>
    <w:p w:rsidR="006B2249" w:rsidRDefault="006B2249" w:rsidP="00C552EC">
      <w:pPr>
        <w:jc w:val="both"/>
        <w:rPr>
          <w:rFonts w:ascii="Comic Sans MS" w:hAnsi="Comic Sans MS"/>
          <w:color w:val="000000"/>
          <w:w w:val="105"/>
        </w:rPr>
      </w:pPr>
    </w:p>
    <w:p w:rsidR="00C552EC" w:rsidRDefault="00C552EC" w:rsidP="00C552EC">
      <w:pPr>
        <w:jc w:val="both"/>
        <w:rPr>
          <w:rFonts w:ascii="Comic Sans MS" w:hAnsi="Comic Sans MS"/>
          <w:color w:val="000000"/>
          <w:w w:val="105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0"/>
        <w:gridCol w:w="2920"/>
        <w:gridCol w:w="2920"/>
      </w:tblGrid>
      <w:tr w:rsidR="00C552EC" w:rsidRPr="00C552EC" w:rsidTr="00C552EC">
        <w:trPr>
          <w:trHeight w:val="603"/>
        </w:trPr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  <w:r w:rsidRPr="00C552EC">
              <w:rPr>
                <w:rFonts w:ascii="Comic Sans MS" w:hAnsi="Comic Sans MS"/>
                <w:color w:val="000000"/>
                <w:w w:val="105"/>
              </w:rPr>
              <w:lastRenderedPageBreak/>
              <w:t>Name</w:t>
            </w: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  <w:r w:rsidRPr="00C552EC">
              <w:rPr>
                <w:rFonts w:ascii="Comic Sans MS" w:hAnsi="Comic Sans MS"/>
                <w:color w:val="000000"/>
                <w:w w:val="105"/>
              </w:rPr>
              <w:t>Signature</w:t>
            </w: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  <w:r w:rsidRPr="00C552EC">
              <w:rPr>
                <w:rFonts w:ascii="Comic Sans MS" w:hAnsi="Comic Sans MS"/>
                <w:color w:val="000000"/>
                <w:w w:val="105"/>
              </w:rPr>
              <w:t xml:space="preserve">Date </w:t>
            </w:r>
          </w:p>
        </w:tc>
      </w:tr>
      <w:tr w:rsidR="00C552EC" w:rsidRPr="00C552EC" w:rsidTr="00C552EC">
        <w:trPr>
          <w:trHeight w:val="603"/>
        </w:trPr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C552EC">
        <w:trPr>
          <w:trHeight w:val="603"/>
        </w:trPr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C552EC">
        <w:trPr>
          <w:trHeight w:val="603"/>
        </w:trPr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C552EC">
        <w:trPr>
          <w:trHeight w:val="603"/>
        </w:trPr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C552EC">
        <w:trPr>
          <w:trHeight w:val="603"/>
        </w:trPr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C552EC">
        <w:trPr>
          <w:trHeight w:val="603"/>
        </w:trPr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C552EC">
        <w:trPr>
          <w:trHeight w:val="603"/>
        </w:trPr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C552EC">
        <w:trPr>
          <w:trHeight w:val="603"/>
        </w:trPr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C552EC">
        <w:trPr>
          <w:trHeight w:val="603"/>
        </w:trPr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C552EC">
        <w:trPr>
          <w:trHeight w:val="603"/>
        </w:trPr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C552EC">
        <w:trPr>
          <w:trHeight w:val="603"/>
        </w:trPr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C552EC">
        <w:trPr>
          <w:trHeight w:val="603"/>
        </w:trPr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C552EC">
        <w:trPr>
          <w:trHeight w:val="603"/>
        </w:trPr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C552EC">
        <w:trPr>
          <w:trHeight w:val="603"/>
        </w:trPr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C552EC">
        <w:trPr>
          <w:trHeight w:val="603"/>
        </w:trPr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C552EC">
        <w:trPr>
          <w:trHeight w:val="603"/>
        </w:trPr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C552EC">
        <w:trPr>
          <w:trHeight w:val="603"/>
        </w:trPr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C552EC">
        <w:trPr>
          <w:trHeight w:val="603"/>
        </w:trPr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C552EC">
        <w:trPr>
          <w:trHeight w:val="603"/>
        </w:trPr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C552EC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</w:tbl>
    <w:p w:rsidR="00C552EC" w:rsidRDefault="00C552EC"/>
    <w:p w:rsidR="00C552EC" w:rsidRDefault="00C552EC"/>
    <w:p w:rsidR="00C552EC" w:rsidRDefault="00C552EC"/>
    <w:p w:rsidR="00C552EC" w:rsidRDefault="00C552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0"/>
        <w:gridCol w:w="2920"/>
        <w:gridCol w:w="2920"/>
      </w:tblGrid>
      <w:tr w:rsidR="00C552EC" w:rsidRPr="00C552EC" w:rsidTr="00676069">
        <w:trPr>
          <w:trHeight w:val="603"/>
        </w:trPr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  <w:r w:rsidRPr="00C552EC">
              <w:rPr>
                <w:rFonts w:ascii="Comic Sans MS" w:hAnsi="Comic Sans MS"/>
                <w:color w:val="000000"/>
                <w:w w:val="105"/>
              </w:rPr>
              <w:lastRenderedPageBreak/>
              <w:t>Name</w:t>
            </w: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  <w:r w:rsidRPr="00C552EC">
              <w:rPr>
                <w:rFonts w:ascii="Comic Sans MS" w:hAnsi="Comic Sans MS"/>
                <w:color w:val="000000"/>
                <w:w w:val="105"/>
              </w:rPr>
              <w:t>Signature</w:t>
            </w: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  <w:r w:rsidRPr="00C552EC">
              <w:rPr>
                <w:rFonts w:ascii="Comic Sans MS" w:hAnsi="Comic Sans MS"/>
                <w:color w:val="000000"/>
                <w:w w:val="105"/>
              </w:rPr>
              <w:t xml:space="preserve">Date </w:t>
            </w:r>
          </w:p>
        </w:tc>
      </w:tr>
      <w:tr w:rsidR="00C552EC" w:rsidRPr="00C552EC" w:rsidTr="00676069">
        <w:trPr>
          <w:trHeight w:val="603"/>
        </w:trPr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676069">
        <w:trPr>
          <w:trHeight w:val="603"/>
        </w:trPr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676069">
        <w:trPr>
          <w:trHeight w:val="603"/>
        </w:trPr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676069">
        <w:trPr>
          <w:trHeight w:val="603"/>
        </w:trPr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676069">
        <w:trPr>
          <w:trHeight w:val="603"/>
        </w:trPr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676069">
        <w:trPr>
          <w:trHeight w:val="603"/>
        </w:trPr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676069">
        <w:trPr>
          <w:trHeight w:val="603"/>
        </w:trPr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676069">
        <w:trPr>
          <w:trHeight w:val="603"/>
        </w:trPr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676069">
        <w:trPr>
          <w:trHeight w:val="603"/>
        </w:trPr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676069">
        <w:trPr>
          <w:trHeight w:val="603"/>
        </w:trPr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676069">
        <w:trPr>
          <w:trHeight w:val="603"/>
        </w:trPr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676069">
        <w:trPr>
          <w:trHeight w:val="603"/>
        </w:trPr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676069">
        <w:trPr>
          <w:trHeight w:val="603"/>
        </w:trPr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676069">
        <w:trPr>
          <w:trHeight w:val="603"/>
        </w:trPr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676069">
        <w:trPr>
          <w:trHeight w:val="603"/>
        </w:trPr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676069">
        <w:trPr>
          <w:trHeight w:val="603"/>
        </w:trPr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676069">
        <w:trPr>
          <w:trHeight w:val="603"/>
        </w:trPr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676069">
        <w:trPr>
          <w:trHeight w:val="603"/>
        </w:trPr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552EC" w:rsidRPr="00C552EC" w:rsidTr="00676069">
        <w:trPr>
          <w:trHeight w:val="603"/>
        </w:trPr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552EC" w:rsidRPr="00C552EC" w:rsidRDefault="00C552EC" w:rsidP="00676069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</w:tbl>
    <w:p w:rsidR="00C552EC" w:rsidRDefault="00C552EC"/>
    <w:p w:rsidR="00C90A31" w:rsidRDefault="00C90A31"/>
    <w:p w:rsidR="00C90A31" w:rsidRDefault="00C90A31"/>
    <w:p w:rsidR="00C90A31" w:rsidRDefault="00C90A31"/>
    <w:p w:rsidR="00C90A31" w:rsidRDefault="00C90A31"/>
    <w:p w:rsidR="00C90A31" w:rsidRDefault="00C90A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0"/>
        <w:gridCol w:w="2920"/>
        <w:gridCol w:w="2920"/>
      </w:tblGrid>
      <w:tr w:rsidR="00C90A31" w:rsidRPr="00C552EC" w:rsidTr="007374CA">
        <w:trPr>
          <w:trHeight w:val="603"/>
        </w:trPr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  <w:r w:rsidRPr="00C552EC">
              <w:rPr>
                <w:rFonts w:ascii="Comic Sans MS" w:hAnsi="Comic Sans MS"/>
                <w:color w:val="000000"/>
                <w:w w:val="105"/>
              </w:rPr>
              <w:lastRenderedPageBreak/>
              <w:t>Name</w:t>
            </w: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  <w:r w:rsidRPr="00C552EC">
              <w:rPr>
                <w:rFonts w:ascii="Comic Sans MS" w:hAnsi="Comic Sans MS"/>
                <w:color w:val="000000"/>
                <w:w w:val="105"/>
              </w:rPr>
              <w:t>Signature</w:t>
            </w: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  <w:r w:rsidRPr="00C552EC">
              <w:rPr>
                <w:rFonts w:ascii="Comic Sans MS" w:hAnsi="Comic Sans MS"/>
                <w:color w:val="000000"/>
                <w:w w:val="105"/>
              </w:rPr>
              <w:t xml:space="preserve">Date </w:t>
            </w:r>
          </w:p>
        </w:tc>
      </w:tr>
      <w:tr w:rsidR="00C90A31" w:rsidRPr="00C552EC" w:rsidTr="007374CA">
        <w:trPr>
          <w:trHeight w:val="603"/>
        </w:trPr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90A31" w:rsidRPr="00C552EC" w:rsidTr="007374CA">
        <w:trPr>
          <w:trHeight w:val="603"/>
        </w:trPr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90A31" w:rsidRPr="00C552EC" w:rsidTr="007374CA">
        <w:trPr>
          <w:trHeight w:val="603"/>
        </w:trPr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90A31" w:rsidRPr="00C552EC" w:rsidTr="007374CA">
        <w:trPr>
          <w:trHeight w:val="603"/>
        </w:trPr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90A31" w:rsidRPr="00C552EC" w:rsidTr="007374CA">
        <w:trPr>
          <w:trHeight w:val="603"/>
        </w:trPr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90A31" w:rsidRPr="00C552EC" w:rsidTr="007374CA">
        <w:trPr>
          <w:trHeight w:val="603"/>
        </w:trPr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90A31" w:rsidRPr="00C552EC" w:rsidTr="007374CA">
        <w:trPr>
          <w:trHeight w:val="603"/>
        </w:trPr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90A31" w:rsidRPr="00C552EC" w:rsidTr="007374CA">
        <w:trPr>
          <w:trHeight w:val="603"/>
        </w:trPr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90A31" w:rsidRPr="00C552EC" w:rsidTr="007374CA">
        <w:trPr>
          <w:trHeight w:val="603"/>
        </w:trPr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90A31" w:rsidRPr="00C552EC" w:rsidTr="007374CA">
        <w:trPr>
          <w:trHeight w:val="603"/>
        </w:trPr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90A31" w:rsidRPr="00C552EC" w:rsidTr="007374CA">
        <w:trPr>
          <w:trHeight w:val="603"/>
        </w:trPr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90A31" w:rsidRPr="00C552EC" w:rsidTr="007374CA">
        <w:trPr>
          <w:trHeight w:val="603"/>
        </w:trPr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90A31" w:rsidRPr="00C552EC" w:rsidTr="007374CA">
        <w:trPr>
          <w:trHeight w:val="603"/>
        </w:trPr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90A31" w:rsidRPr="00C552EC" w:rsidTr="007374CA">
        <w:trPr>
          <w:trHeight w:val="603"/>
        </w:trPr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90A31" w:rsidRPr="00C552EC" w:rsidTr="007374CA">
        <w:trPr>
          <w:trHeight w:val="603"/>
        </w:trPr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90A31" w:rsidRPr="00C552EC" w:rsidTr="007374CA">
        <w:trPr>
          <w:trHeight w:val="603"/>
        </w:trPr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90A31" w:rsidRPr="00C552EC" w:rsidTr="007374CA">
        <w:trPr>
          <w:trHeight w:val="603"/>
        </w:trPr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90A31" w:rsidRPr="00C552EC" w:rsidTr="007374CA">
        <w:trPr>
          <w:trHeight w:val="603"/>
        </w:trPr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  <w:tr w:rsidR="00C90A31" w:rsidRPr="00C552EC" w:rsidTr="007374CA">
        <w:trPr>
          <w:trHeight w:val="603"/>
        </w:trPr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  <w:tc>
          <w:tcPr>
            <w:tcW w:w="2920" w:type="dxa"/>
          </w:tcPr>
          <w:p w:rsidR="00C90A31" w:rsidRPr="00C552EC" w:rsidRDefault="00C90A31" w:rsidP="007374CA">
            <w:pPr>
              <w:jc w:val="both"/>
              <w:rPr>
                <w:rFonts w:ascii="Comic Sans MS" w:hAnsi="Comic Sans MS"/>
                <w:color w:val="000000"/>
                <w:w w:val="105"/>
              </w:rPr>
            </w:pPr>
          </w:p>
        </w:tc>
      </w:tr>
    </w:tbl>
    <w:p w:rsidR="00C90A31" w:rsidRDefault="00C90A31"/>
    <w:sectPr w:rsidR="00C90A3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DC0" w:rsidRDefault="003F5DC0" w:rsidP="00C552EC">
      <w:r>
        <w:separator/>
      </w:r>
    </w:p>
  </w:endnote>
  <w:endnote w:type="continuationSeparator" w:id="0">
    <w:p w:rsidR="003F5DC0" w:rsidRDefault="003F5DC0" w:rsidP="00C5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33969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52EC" w:rsidRDefault="00C552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65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552EC" w:rsidRDefault="00C55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DC0" w:rsidRDefault="003F5DC0" w:rsidP="00C552EC">
      <w:r>
        <w:separator/>
      </w:r>
    </w:p>
  </w:footnote>
  <w:footnote w:type="continuationSeparator" w:id="0">
    <w:p w:rsidR="003F5DC0" w:rsidRDefault="003F5DC0" w:rsidP="00C55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478EC"/>
    <w:multiLevelType w:val="hybridMultilevel"/>
    <w:tmpl w:val="B8F2BEEA"/>
    <w:lvl w:ilvl="0" w:tplc="0409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C674FF7"/>
    <w:multiLevelType w:val="hybridMultilevel"/>
    <w:tmpl w:val="1D5E0EC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A5D9A"/>
    <w:multiLevelType w:val="hybridMultilevel"/>
    <w:tmpl w:val="6AB41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50DEF"/>
    <w:multiLevelType w:val="hybridMultilevel"/>
    <w:tmpl w:val="056675CC"/>
    <w:lvl w:ilvl="0" w:tplc="6D6C5292">
      <w:numFmt w:val="bullet"/>
      <w:lvlText w:val="•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2EC"/>
    <w:rsid w:val="000957E4"/>
    <w:rsid w:val="001D4664"/>
    <w:rsid w:val="001F5515"/>
    <w:rsid w:val="002D65BB"/>
    <w:rsid w:val="0032104F"/>
    <w:rsid w:val="003E1A51"/>
    <w:rsid w:val="003E711B"/>
    <w:rsid w:val="003F5DC0"/>
    <w:rsid w:val="0044633E"/>
    <w:rsid w:val="00581B2B"/>
    <w:rsid w:val="0059592A"/>
    <w:rsid w:val="005C06EC"/>
    <w:rsid w:val="006B2249"/>
    <w:rsid w:val="007A0002"/>
    <w:rsid w:val="0089364A"/>
    <w:rsid w:val="00910083"/>
    <w:rsid w:val="009808DD"/>
    <w:rsid w:val="009B3A32"/>
    <w:rsid w:val="00AE3C94"/>
    <w:rsid w:val="00C552EC"/>
    <w:rsid w:val="00C7224D"/>
    <w:rsid w:val="00C90A31"/>
    <w:rsid w:val="00D07EAD"/>
    <w:rsid w:val="00D65BBD"/>
    <w:rsid w:val="00DE1B11"/>
    <w:rsid w:val="00E12CE6"/>
    <w:rsid w:val="00E3246D"/>
    <w:rsid w:val="00E5195A"/>
    <w:rsid w:val="00F7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0C852"/>
  <w15:docId w15:val="{8B6B6FED-B61B-4D58-AFF1-FE9C4793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5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52EC"/>
    <w:pPr>
      <w:autoSpaceDE w:val="0"/>
      <w:autoSpaceDN w:val="0"/>
      <w:adjustRightInd w:val="0"/>
      <w:spacing w:after="0" w:line="240" w:lineRule="auto"/>
    </w:pPr>
    <w:rPr>
      <w:rFonts w:ascii="DIN" w:eastAsia="Times New Roman" w:hAnsi="DI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2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5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2E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5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2E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10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Flitcroft, Oliver</dc:creator>
  <cp:lastModifiedBy>Oliver Flitcroft</cp:lastModifiedBy>
  <cp:revision>9</cp:revision>
  <cp:lastPrinted>2024-05-21T14:43:00Z</cp:lastPrinted>
  <dcterms:created xsi:type="dcterms:W3CDTF">2020-05-05T12:20:00Z</dcterms:created>
  <dcterms:modified xsi:type="dcterms:W3CDTF">2025-05-20T10:16:00Z</dcterms:modified>
</cp:coreProperties>
</file>